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6F0FB5">
        <w:rPr>
          <w:b/>
          <w:sz w:val="20"/>
          <w:szCs w:val="20"/>
        </w:rPr>
        <w:t>Gainful Employment Disclosures – 2019</w:t>
      </w:r>
    </w:p>
    <w:p w14:paraId="08EEA6A6" w14:textId="22820F4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663A53">
        <w:rPr>
          <w:i/>
          <w:sz w:val="20"/>
          <w:szCs w:val="20"/>
        </w:rPr>
        <w:t>BRIDGEVIEW 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78D7ECD6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D667F0">
        <w:rPr>
          <w:i/>
        </w:rPr>
        <w:t>BARBER</w:t>
      </w:r>
      <w:r w:rsidR="000521FA">
        <w:rPr>
          <w:i/>
        </w:rPr>
        <w:t xml:space="preserve"> TEACHER 1000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5F4766C2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7459D9">
        <w:rPr>
          <w:rFonts w:eastAsia="Times New Roman" w:cs="Arial"/>
          <w:b/>
          <w:color w:val="333333"/>
        </w:rPr>
        <w:t>4</w:t>
      </w:r>
      <w:r w:rsidR="0084006E">
        <w:rPr>
          <w:rFonts w:eastAsia="Times New Roman" w:cs="Arial"/>
          <w:b/>
          <w:color w:val="333333"/>
        </w:rPr>
        <w:t>4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0AE8C282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0521FA">
        <w:rPr>
          <w:rFonts w:eastAsia="Times New Roman" w:cs="Arial"/>
          <w:b/>
          <w:color w:val="333333"/>
          <w:sz w:val="20"/>
          <w:szCs w:val="20"/>
        </w:rPr>
        <w:t>14</w:t>
      </w:r>
      <w:r w:rsidR="00D667F0">
        <w:rPr>
          <w:rFonts w:eastAsia="Times New Roman" w:cs="Arial"/>
          <w:b/>
          <w:color w:val="333333"/>
          <w:sz w:val="20"/>
          <w:szCs w:val="20"/>
        </w:rPr>
        <w:t>,470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AE432A2" w14:textId="77777777" w:rsidR="00AE4860" w:rsidRDefault="00AE4860" w:rsidP="00AE4860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3F77266D" w14:textId="77777777" w:rsidR="00AE4860" w:rsidRDefault="00AE4860" w:rsidP="00AE4860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521FA"/>
    <w:rsid w:val="000A01DF"/>
    <w:rsid w:val="000F7F47"/>
    <w:rsid w:val="002B4636"/>
    <w:rsid w:val="0047396E"/>
    <w:rsid w:val="004C0E7F"/>
    <w:rsid w:val="004C6C82"/>
    <w:rsid w:val="00546DD4"/>
    <w:rsid w:val="005B073D"/>
    <w:rsid w:val="00613B06"/>
    <w:rsid w:val="00663A53"/>
    <w:rsid w:val="00681D26"/>
    <w:rsid w:val="006F0FB5"/>
    <w:rsid w:val="007459D9"/>
    <w:rsid w:val="007A1247"/>
    <w:rsid w:val="008131E0"/>
    <w:rsid w:val="0083727B"/>
    <w:rsid w:val="0084006E"/>
    <w:rsid w:val="00A04D6A"/>
    <w:rsid w:val="00AE4860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C7EB4"/>
    <w:rsid w:val="00EB6751"/>
    <w:rsid w:val="00F76505"/>
    <w:rsid w:val="00F774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2</cp:revision>
  <dcterms:created xsi:type="dcterms:W3CDTF">2019-06-18T23:45:00Z</dcterms:created>
  <dcterms:modified xsi:type="dcterms:W3CDTF">2019-06-18T23:45:00Z</dcterms:modified>
</cp:coreProperties>
</file>